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A32C05" w:rsidRPr="00A32C05" w:rsidRDefault="005F3F2E" w:rsidP="00A32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2F7">
        <w:rPr>
          <w:rFonts w:ascii="Times New Roman" w:eastAsia="Times New Roman" w:hAnsi="Times New Roman" w:cs="Times New Roman"/>
          <w:sz w:val="24"/>
          <w:szCs w:val="24"/>
        </w:rPr>
        <w:br/>
      </w:r>
      <w:r w:rsidRPr="00A32C05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A32C05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A32C05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32C05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32C05">
        <w:rPr>
          <w:rFonts w:ascii="Times New Roman" w:hAnsi="Times New Roman" w:cs="Times New Roman"/>
          <w:sz w:val="24"/>
          <w:szCs w:val="24"/>
        </w:rPr>
        <w:t>по проект</w:t>
      </w:r>
      <w:r w:rsidR="009162F7" w:rsidRPr="00A32C05">
        <w:rPr>
          <w:rFonts w:ascii="Times New Roman" w:hAnsi="Times New Roman" w:cs="Times New Roman"/>
          <w:sz w:val="24"/>
          <w:szCs w:val="24"/>
        </w:rPr>
        <w:t>у</w:t>
      </w:r>
      <w:r w:rsidR="0095200A" w:rsidRPr="00A32C05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32C05">
        <w:rPr>
          <w:rFonts w:ascii="Times New Roman" w:hAnsi="Times New Roman" w:cs="Times New Roman"/>
          <w:sz w:val="24"/>
          <w:szCs w:val="24"/>
        </w:rPr>
        <w:t>шени</w:t>
      </w:r>
      <w:r w:rsidR="009162F7" w:rsidRPr="00A32C05">
        <w:rPr>
          <w:rFonts w:ascii="Times New Roman" w:hAnsi="Times New Roman" w:cs="Times New Roman"/>
          <w:sz w:val="24"/>
          <w:szCs w:val="24"/>
        </w:rPr>
        <w:t>я</w:t>
      </w:r>
      <w:r w:rsidR="00255745" w:rsidRPr="00A32C0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9162F7" w:rsidRPr="00A32C05">
        <w:rPr>
          <w:rFonts w:ascii="Times New Roman" w:hAnsi="Times New Roman" w:cs="Times New Roman"/>
          <w:sz w:val="24"/>
          <w:szCs w:val="24"/>
        </w:rPr>
        <w:t>я</w:t>
      </w:r>
      <w:r w:rsidR="0095200A" w:rsidRPr="00A32C0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9162F7" w:rsidRPr="00A32C05">
        <w:rPr>
          <w:rFonts w:ascii="Times New Roman" w:hAnsi="Times New Roman" w:cs="Times New Roman"/>
          <w:sz w:val="24"/>
          <w:szCs w:val="24"/>
        </w:rPr>
        <w:t>й</w:t>
      </w:r>
      <w:r w:rsidR="0095200A" w:rsidRPr="00A32C05">
        <w:rPr>
          <w:rFonts w:ascii="Times New Roman" w:hAnsi="Times New Roman" w:cs="Times New Roman"/>
          <w:sz w:val="24"/>
          <w:szCs w:val="24"/>
        </w:rPr>
        <w:t xml:space="preserve"> вид</w:t>
      </w:r>
      <w:r w:rsidR="009162F7" w:rsidRPr="00A32C05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A32C05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9162F7" w:rsidRPr="00A32C05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A32C05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A32C05">
        <w:rPr>
          <w:rFonts w:ascii="Times New Roman" w:hAnsi="Times New Roman" w:cs="Times New Roman"/>
          <w:sz w:val="24"/>
          <w:szCs w:val="24"/>
        </w:rPr>
        <w:t>земельн</w:t>
      </w:r>
      <w:r w:rsidR="009162F7" w:rsidRPr="00A32C05">
        <w:rPr>
          <w:rFonts w:ascii="Times New Roman" w:hAnsi="Times New Roman" w:cs="Times New Roman"/>
          <w:sz w:val="24"/>
          <w:szCs w:val="24"/>
        </w:rPr>
        <w:t>ого</w:t>
      </w:r>
      <w:r w:rsidR="00255745" w:rsidRPr="00A32C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162F7" w:rsidRPr="00A32C05">
        <w:rPr>
          <w:rFonts w:ascii="Times New Roman" w:hAnsi="Times New Roman" w:cs="Times New Roman"/>
          <w:sz w:val="24"/>
          <w:szCs w:val="24"/>
        </w:rPr>
        <w:t>а,</w:t>
      </w:r>
      <w:r w:rsidR="009162F7" w:rsidRPr="00A32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C05" w:rsidRPr="00A32C05">
        <w:rPr>
          <w:rFonts w:ascii="Times New Roman" w:hAnsi="Times New Roman" w:cs="Times New Roman"/>
          <w:sz w:val="24"/>
          <w:szCs w:val="24"/>
        </w:rPr>
        <w:t>образуемого путем объединения земельных участков с кадастровыми номерами 25:33:180113:500 и 25:33:180113:498 в соответствии со схемой расположения земельного</w:t>
      </w:r>
      <w:proofErr w:type="gramEnd"/>
      <w:r w:rsidR="00A32C05" w:rsidRPr="00A32C05">
        <w:rPr>
          <w:rFonts w:ascii="Times New Roman" w:hAnsi="Times New Roman" w:cs="Times New Roman"/>
          <w:sz w:val="24"/>
          <w:szCs w:val="24"/>
        </w:rPr>
        <w:t xml:space="preserve"> участка на кадастровом плане территории,</w:t>
      </w:r>
      <w:r w:rsidR="00A32C05" w:rsidRPr="00A32C0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32C05" w:rsidRPr="00A32C05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 22 февраля  2023 г. № 278-па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A32C05" w:rsidRPr="00A32C05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A32C05" w:rsidRPr="00A32C05">
        <w:rPr>
          <w:rFonts w:ascii="Times New Roman" w:hAnsi="Times New Roman" w:cs="Times New Roman"/>
          <w:sz w:val="24"/>
          <w:szCs w:val="24"/>
        </w:rPr>
        <w:t>ест</w:t>
      </w:r>
      <w:r w:rsidR="00204828">
        <w:rPr>
          <w:rFonts w:ascii="Times New Roman" w:hAnsi="Times New Roman" w:cs="Times New Roman"/>
          <w:sz w:val="24"/>
          <w:szCs w:val="24"/>
        </w:rPr>
        <w:t>оположение) земельного участка установлен:</w:t>
      </w:r>
      <w:r w:rsidR="00A32C05" w:rsidRPr="00A32C05">
        <w:rPr>
          <w:rFonts w:ascii="Times New Roman" w:hAnsi="Times New Roman" w:cs="Times New Roman"/>
          <w:sz w:val="24"/>
          <w:szCs w:val="24"/>
        </w:rPr>
        <w:t xml:space="preserve"> примерно  в 15 метрах по направлению на юг относительно ориентира – жилого дома,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A32C05" w:rsidRPr="00A32C0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32C05" w:rsidRPr="00A32C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C05" w:rsidRPr="00A32C0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32C05" w:rsidRPr="00A32C05">
        <w:rPr>
          <w:rFonts w:ascii="Times New Roman" w:hAnsi="Times New Roman" w:cs="Times New Roman"/>
          <w:sz w:val="24"/>
          <w:szCs w:val="24"/>
        </w:rPr>
        <w:t>, ул. 50 лет ВЛКСМ, дом 46. Площадь земельного участка 228 кв. м.</w:t>
      </w:r>
    </w:p>
    <w:p w:rsidR="001046A5" w:rsidRPr="00A32C05" w:rsidRDefault="001046A5" w:rsidP="00A32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EE0" w:rsidRPr="00A32C05" w:rsidRDefault="00ED0EE0" w:rsidP="00A32C05">
      <w:pPr>
        <w:pStyle w:val="4"/>
        <w:tabs>
          <w:tab w:val="right" w:leader="dot" w:pos="9202"/>
        </w:tabs>
        <w:ind w:left="0" w:firstLine="709"/>
        <w:jc w:val="both"/>
        <w:rPr>
          <w:rFonts w:ascii="Times New Roman" w:hAnsi="Times New Roman"/>
          <w:noProof/>
          <w:color w:val="auto"/>
          <w:sz w:val="24"/>
          <w:szCs w:val="24"/>
        </w:rPr>
      </w:pPr>
      <w:r w:rsidRPr="00A32C05">
        <w:rPr>
          <w:rFonts w:ascii="Times New Roman" w:hAnsi="Times New Roman"/>
          <w:color w:val="auto"/>
          <w:sz w:val="24"/>
          <w:szCs w:val="24"/>
        </w:rPr>
        <w:t xml:space="preserve">Образуемый </w:t>
      </w:r>
      <w:r w:rsidR="00255745" w:rsidRPr="00A32C0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32C05">
        <w:rPr>
          <w:rFonts w:ascii="Times New Roman" w:hAnsi="Times New Roman"/>
          <w:color w:val="auto"/>
          <w:sz w:val="24"/>
          <w:szCs w:val="24"/>
        </w:rPr>
        <w:t>земельный</w:t>
      </w:r>
      <w:r w:rsidR="00255745" w:rsidRPr="00A32C0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32C05">
        <w:rPr>
          <w:rFonts w:ascii="Times New Roman" w:hAnsi="Times New Roman"/>
          <w:color w:val="auto"/>
          <w:sz w:val="24"/>
          <w:szCs w:val="24"/>
        </w:rPr>
        <w:t xml:space="preserve"> участ</w:t>
      </w:r>
      <w:r w:rsidR="00255745" w:rsidRPr="00A32C05">
        <w:rPr>
          <w:rFonts w:ascii="Times New Roman" w:hAnsi="Times New Roman"/>
          <w:color w:val="auto"/>
          <w:sz w:val="24"/>
          <w:szCs w:val="24"/>
        </w:rPr>
        <w:t xml:space="preserve">ок расположен в территориальной </w:t>
      </w:r>
      <w:r w:rsidR="00DA6EB8" w:rsidRPr="00A32C05">
        <w:rPr>
          <w:rFonts w:ascii="Times New Roman" w:hAnsi="Times New Roman"/>
          <w:color w:val="auto"/>
          <w:sz w:val="24"/>
          <w:szCs w:val="24"/>
        </w:rPr>
        <w:t>зоне</w:t>
      </w:r>
      <w:r w:rsidRPr="00A32C05">
        <w:rPr>
          <w:rFonts w:ascii="Times New Roman" w:hAnsi="Times New Roman"/>
          <w:color w:val="auto"/>
          <w:sz w:val="24"/>
          <w:szCs w:val="24"/>
        </w:rPr>
        <w:t xml:space="preserve"> </w:t>
      </w:r>
      <w:hyperlink w:anchor="_Toc26431795" w:history="1">
        <w:r w:rsidR="00A32C05" w:rsidRPr="00A32C05">
          <w:rPr>
            <w:rStyle w:val="a7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размещения рыночных комплексов</w:t>
        </w:r>
      </w:hyperlink>
      <w:r w:rsidR="00A32C05" w:rsidRPr="00A32C05">
        <w:rPr>
          <w:rFonts w:ascii="Times New Roman" w:hAnsi="Times New Roman"/>
          <w:color w:val="auto"/>
          <w:sz w:val="24"/>
          <w:szCs w:val="24"/>
        </w:rPr>
        <w:t xml:space="preserve"> (ЦС</w:t>
      </w:r>
      <w:proofErr w:type="gramStart"/>
      <w:r w:rsidR="00A32C05" w:rsidRPr="00A32C05">
        <w:rPr>
          <w:rFonts w:ascii="Times New Roman" w:hAnsi="Times New Roman"/>
          <w:color w:val="auto"/>
          <w:sz w:val="24"/>
          <w:szCs w:val="24"/>
        </w:rPr>
        <w:t>2</w:t>
      </w:r>
      <w:proofErr w:type="gramEnd"/>
      <w:r w:rsidR="00255745" w:rsidRPr="00A32C05">
        <w:rPr>
          <w:rFonts w:ascii="Times New Roman" w:hAnsi="Times New Roman"/>
          <w:color w:val="auto"/>
          <w:sz w:val="24"/>
          <w:szCs w:val="24"/>
        </w:rPr>
        <w:t>)</w:t>
      </w:r>
      <w:r w:rsidR="00DA6EB8" w:rsidRPr="00A32C05">
        <w:rPr>
          <w:rFonts w:ascii="Times New Roman" w:hAnsi="Times New Roman"/>
          <w:color w:val="auto"/>
          <w:sz w:val="24"/>
          <w:szCs w:val="24"/>
        </w:rPr>
        <w:t>.</w:t>
      </w:r>
    </w:p>
    <w:p w:rsidR="00ED0EE0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C0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A32C0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A32C05">
        <w:rPr>
          <w:rFonts w:ascii="Times New Roman" w:hAnsi="Times New Roman" w:cs="Times New Roman"/>
          <w:sz w:val="24"/>
          <w:szCs w:val="24"/>
        </w:rPr>
        <w:t xml:space="preserve"> - «ведение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огородничества»</w:t>
      </w:r>
      <w:r w:rsidR="00DA6EB8" w:rsidRPr="00A53B82">
        <w:rPr>
          <w:rFonts w:ascii="Times New Roman" w:hAnsi="Times New Roman" w:cs="Times New Roman"/>
          <w:sz w:val="24"/>
          <w:szCs w:val="24"/>
        </w:rPr>
        <w:t xml:space="preserve"> (код 13.1 по Классификатору)</w:t>
      </w:r>
      <w:r w:rsidRPr="00A53B82">
        <w:rPr>
          <w:rFonts w:ascii="Times New Roman" w:hAnsi="Times New Roman" w:cs="Times New Roman"/>
          <w:sz w:val="24"/>
          <w:szCs w:val="24"/>
        </w:rPr>
        <w:t>.</w:t>
      </w:r>
    </w:p>
    <w:p w:rsidR="00217971" w:rsidRPr="00217971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01F9" w:rsidRPr="00A32C05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C0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A32C05" w:rsidRDefault="004401F9" w:rsidP="00255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2C0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городского </w:t>
      </w:r>
      <w:r w:rsidRPr="00B96BC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B96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6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BC9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96BC9" w:rsidRPr="00B96BC9">
        <w:rPr>
          <w:rFonts w:ascii="Times New Roman" w:eastAsia="Times New Roman" w:hAnsi="Times New Roman" w:cs="Times New Roman"/>
          <w:sz w:val="24"/>
          <w:szCs w:val="24"/>
        </w:rPr>
        <w:t>17 марта</w:t>
      </w:r>
      <w:r w:rsidR="001F7378" w:rsidRPr="00B96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BC9">
        <w:rPr>
          <w:rFonts w:ascii="Times New Roman" w:eastAsia="Times New Roman" w:hAnsi="Times New Roman" w:cs="Times New Roman"/>
          <w:sz w:val="24"/>
          <w:szCs w:val="24"/>
        </w:rPr>
        <w:t>2022 г. №</w:t>
      </w:r>
      <w:r w:rsidR="001F7378" w:rsidRPr="00B96BC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96BC9" w:rsidRPr="00B96B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00D7" w:rsidRPr="00B96BC9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B96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B96B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96BC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96BC9">
        <w:rPr>
          <w:rFonts w:ascii="Times New Roman" w:hAnsi="Times New Roman" w:cs="Times New Roman"/>
          <w:sz w:val="24"/>
          <w:szCs w:val="24"/>
        </w:rPr>
        <w:t>О</w:t>
      </w:r>
      <w:r w:rsidRPr="00A32C05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32C05">
        <w:rPr>
          <w:rFonts w:ascii="Times New Roman" w:hAnsi="Times New Roman" w:cs="Times New Roman"/>
          <w:sz w:val="24"/>
          <w:szCs w:val="24"/>
        </w:rPr>
        <w:t>.</w:t>
      </w:r>
    </w:p>
    <w:p w:rsidR="007137A4" w:rsidRPr="00A32C05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D27D3B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3B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D27D3B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D27D3B">
        <w:rPr>
          <w:rFonts w:ascii="Times New Roman" w:eastAsia="Calibri" w:hAnsi="Times New Roman" w:cs="Times New Roman"/>
          <w:sz w:val="24"/>
          <w:szCs w:val="24"/>
        </w:rPr>
        <w:t>роект</w:t>
      </w:r>
      <w:r w:rsidR="009162F7" w:rsidRPr="00D27D3B">
        <w:rPr>
          <w:rFonts w:ascii="Times New Roman" w:eastAsia="Calibri" w:hAnsi="Times New Roman" w:cs="Times New Roman"/>
          <w:sz w:val="24"/>
          <w:szCs w:val="24"/>
        </w:rPr>
        <w:t>у</w:t>
      </w:r>
      <w:r w:rsidRPr="00D27D3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27D3B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3B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D27D3B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D27D3B">
        <w:rPr>
          <w:rFonts w:ascii="Times New Roman" w:hAnsi="Times New Roman" w:cs="Times New Roman"/>
          <w:sz w:val="24"/>
          <w:szCs w:val="24"/>
        </w:rPr>
        <w:t>ы</w:t>
      </w:r>
      <w:r w:rsidRPr="00D27D3B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D27D3B">
        <w:rPr>
          <w:rFonts w:ascii="Times New Roman" w:hAnsi="Times New Roman" w:cs="Times New Roman"/>
          <w:sz w:val="24"/>
          <w:szCs w:val="24"/>
        </w:rPr>
        <w:t>й</w:t>
      </w:r>
      <w:r w:rsidRPr="00D27D3B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D27D3B">
        <w:rPr>
          <w:rFonts w:ascii="Times New Roman" w:hAnsi="Times New Roman" w:cs="Times New Roman"/>
          <w:sz w:val="24"/>
          <w:szCs w:val="24"/>
        </w:rPr>
        <w:t>й</w:t>
      </w:r>
      <w:r w:rsidRPr="00D27D3B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D27D3B">
        <w:rPr>
          <w:rFonts w:ascii="Times New Roman" w:hAnsi="Times New Roman" w:cs="Times New Roman"/>
          <w:sz w:val="24"/>
          <w:szCs w:val="24"/>
        </w:rPr>
        <w:t>е</w:t>
      </w:r>
      <w:r w:rsidRPr="00D27D3B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D27D3B">
        <w:rPr>
          <w:rFonts w:ascii="Times New Roman" w:hAnsi="Times New Roman" w:cs="Times New Roman"/>
          <w:sz w:val="24"/>
          <w:szCs w:val="24"/>
        </w:rPr>
        <w:t>ы</w:t>
      </w:r>
      <w:r w:rsidRPr="00D27D3B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D27D3B">
        <w:rPr>
          <w:rFonts w:ascii="Times New Roman" w:hAnsi="Times New Roman" w:cs="Times New Roman"/>
          <w:sz w:val="24"/>
          <w:szCs w:val="24"/>
        </w:rPr>
        <w:t>ых</w:t>
      </w:r>
      <w:r w:rsidRPr="00D27D3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D27D3B">
        <w:rPr>
          <w:rFonts w:ascii="Times New Roman" w:hAnsi="Times New Roman" w:cs="Times New Roman"/>
          <w:sz w:val="24"/>
          <w:szCs w:val="24"/>
        </w:rPr>
        <w:t>ов</w:t>
      </w:r>
      <w:r w:rsidRPr="00D27D3B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27D3B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>Графические материалы: фрагмент</w:t>
      </w:r>
      <w:r w:rsidR="007137A4" w:rsidRPr="00D27D3B">
        <w:rPr>
          <w:rFonts w:ascii="Times New Roman" w:hAnsi="Times New Roman" w:cs="Times New Roman"/>
          <w:sz w:val="24"/>
          <w:szCs w:val="24"/>
        </w:rPr>
        <w:t>ы</w:t>
      </w:r>
      <w:r w:rsidRPr="00D27D3B">
        <w:rPr>
          <w:rFonts w:ascii="Times New Roman" w:hAnsi="Times New Roman" w:cs="Times New Roman"/>
          <w:sz w:val="24"/>
          <w:szCs w:val="24"/>
        </w:rPr>
        <w:t xml:space="preserve"> карты градостроительного зонирования </w:t>
      </w:r>
      <w:r w:rsidR="003A283C" w:rsidRPr="00D27D3B">
        <w:rPr>
          <w:rFonts w:ascii="Times New Roman" w:hAnsi="Times New Roman" w:cs="Times New Roman"/>
          <w:sz w:val="24"/>
          <w:szCs w:val="24"/>
        </w:rPr>
        <w:t>Партизанского городского округа (приложение 1 к ст. 55 ПЗЗ ПГО) с  указанием местоположения рассматриваем</w:t>
      </w:r>
      <w:r w:rsidR="007137A4" w:rsidRPr="00D27D3B">
        <w:rPr>
          <w:rFonts w:ascii="Times New Roman" w:hAnsi="Times New Roman" w:cs="Times New Roman"/>
          <w:sz w:val="24"/>
          <w:szCs w:val="24"/>
        </w:rPr>
        <w:t>ых</w:t>
      </w:r>
      <w:r w:rsidR="003A283C" w:rsidRPr="00D27D3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D27D3B">
        <w:rPr>
          <w:rFonts w:ascii="Times New Roman" w:hAnsi="Times New Roman" w:cs="Times New Roman"/>
          <w:sz w:val="24"/>
          <w:szCs w:val="24"/>
        </w:rPr>
        <w:t>ых</w:t>
      </w:r>
      <w:r w:rsidR="003A283C" w:rsidRPr="00D27D3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D27D3B">
        <w:rPr>
          <w:rFonts w:ascii="Times New Roman" w:hAnsi="Times New Roman" w:cs="Times New Roman"/>
          <w:sz w:val="24"/>
          <w:szCs w:val="24"/>
        </w:rPr>
        <w:t>ов</w:t>
      </w:r>
      <w:r w:rsidR="003A283C" w:rsidRPr="00D27D3B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27D3B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D27D3B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D27D3B">
        <w:rPr>
          <w:b w:val="0"/>
          <w:sz w:val="24"/>
        </w:rPr>
        <w:t>Наименование  официального  сайта,  на  котором буд</w:t>
      </w:r>
      <w:r w:rsidR="007137A4" w:rsidRPr="00D27D3B">
        <w:rPr>
          <w:b w:val="0"/>
          <w:sz w:val="24"/>
        </w:rPr>
        <w:t>ут</w:t>
      </w:r>
      <w:r w:rsidRPr="00D27D3B">
        <w:rPr>
          <w:b w:val="0"/>
          <w:sz w:val="24"/>
        </w:rPr>
        <w:t xml:space="preserve"> размещен</w:t>
      </w:r>
      <w:r w:rsidR="007137A4" w:rsidRPr="00D27D3B">
        <w:rPr>
          <w:b w:val="0"/>
          <w:sz w:val="24"/>
        </w:rPr>
        <w:t>ы П</w:t>
      </w:r>
      <w:r w:rsidRPr="00D27D3B">
        <w:rPr>
          <w:b w:val="0"/>
          <w:sz w:val="24"/>
        </w:rPr>
        <w:t>роект</w:t>
      </w:r>
      <w:r w:rsidR="007137A4" w:rsidRPr="00D27D3B">
        <w:rPr>
          <w:b w:val="0"/>
          <w:sz w:val="24"/>
        </w:rPr>
        <w:t>ы</w:t>
      </w:r>
      <w:r w:rsidRPr="00D27D3B">
        <w:rPr>
          <w:b w:val="0"/>
          <w:sz w:val="24"/>
        </w:rPr>
        <w:t>, подлежащи</w:t>
      </w:r>
      <w:r w:rsidR="007137A4" w:rsidRPr="00D27D3B">
        <w:rPr>
          <w:b w:val="0"/>
          <w:sz w:val="24"/>
        </w:rPr>
        <w:t>е</w:t>
      </w:r>
      <w:r w:rsidRPr="00D27D3B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D27D3B">
        <w:rPr>
          <w:b w:val="0"/>
          <w:sz w:val="24"/>
        </w:rPr>
        <w:t>им</w:t>
      </w:r>
      <w:r w:rsidRPr="00D27D3B">
        <w:rPr>
          <w:b w:val="0"/>
          <w:sz w:val="24"/>
        </w:rPr>
        <w:t xml:space="preserve">:   </w:t>
      </w:r>
      <w:hyperlink r:id="rId7" w:history="1">
        <w:r w:rsidRPr="00D27D3B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D27D3B">
        <w:rPr>
          <w:b w:val="0"/>
          <w:sz w:val="24"/>
        </w:rPr>
        <w:t xml:space="preserve"> (раздел «Градостроительство»).</w:t>
      </w:r>
    </w:p>
    <w:p w:rsidR="00C03009" w:rsidRPr="00D27D3B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D27D3B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D27D3B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D27D3B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D27D3B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разрешени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D27D3B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D27D3B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D27D3B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D27D3B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9162F7" w:rsidRPr="00D27D3B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разрешенны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вид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участк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7D3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официальном печатном </w:t>
      </w:r>
    </w:p>
    <w:p w:rsidR="009162F7" w:rsidRPr="00D27D3B" w:rsidRDefault="009162F7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EB5" w:rsidRPr="00D27D3B" w:rsidRDefault="00BF4EB5" w:rsidP="009162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7D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средстве</w:t>
      </w:r>
      <w:proofErr w:type="gramEnd"/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массовой информации </w:t>
      </w:r>
      <w:r w:rsidR="00C03009" w:rsidRPr="00D27D3B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D27D3B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D27D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D27D3B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D27D3B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9162F7" w:rsidRPr="00D27D3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D27D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D27D3B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D27D3B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D27D3B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D27D3B">
        <w:rPr>
          <w:rFonts w:ascii="Times New Roman" w:hAnsi="Times New Roman" w:cs="Times New Roman"/>
          <w:sz w:val="24"/>
          <w:szCs w:val="24"/>
        </w:rPr>
        <w:t>роект</w:t>
      </w:r>
      <w:r w:rsidR="009162F7" w:rsidRPr="00D27D3B">
        <w:rPr>
          <w:rFonts w:ascii="Times New Roman" w:hAnsi="Times New Roman" w:cs="Times New Roman"/>
          <w:sz w:val="24"/>
          <w:szCs w:val="24"/>
        </w:rPr>
        <w:t>а</w:t>
      </w:r>
      <w:r w:rsidR="001F7378" w:rsidRPr="00D27D3B">
        <w:rPr>
          <w:rFonts w:ascii="Times New Roman" w:hAnsi="Times New Roman" w:cs="Times New Roman"/>
          <w:sz w:val="24"/>
          <w:szCs w:val="24"/>
        </w:rPr>
        <w:t>, подлежащ</w:t>
      </w:r>
      <w:r w:rsidR="009162F7" w:rsidRPr="00D27D3B">
        <w:rPr>
          <w:rFonts w:ascii="Times New Roman" w:hAnsi="Times New Roman" w:cs="Times New Roman"/>
          <w:sz w:val="24"/>
          <w:szCs w:val="24"/>
        </w:rPr>
        <w:t>его</w:t>
      </w:r>
      <w:r w:rsidR="001F7378" w:rsidRPr="00D27D3B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9162F7" w:rsidRPr="00D27D3B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D27D3B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D27D3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D27D3B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D27D3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D27D3B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D27D3B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D27D3B">
        <w:rPr>
          <w:rFonts w:ascii="Times New Roman" w:hAnsi="Times New Roman" w:cs="Times New Roman"/>
          <w:sz w:val="24"/>
          <w:szCs w:val="24"/>
        </w:rPr>
        <w:t>1</w:t>
      </w:r>
      <w:r w:rsidR="005E2AAE" w:rsidRPr="00D27D3B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D27D3B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D27D3B">
        <w:rPr>
          <w:rFonts w:ascii="Times New Roman" w:hAnsi="Times New Roman" w:cs="Times New Roman"/>
          <w:sz w:val="24"/>
          <w:szCs w:val="24"/>
        </w:rPr>
        <w:t>)</w:t>
      </w:r>
      <w:r w:rsidR="0038582C" w:rsidRPr="00D27D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D27D3B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9162F7" w:rsidRPr="00D27D3B">
        <w:rPr>
          <w:rFonts w:ascii="Times New Roman" w:hAnsi="Times New Roman" w:cs="Times New Roman"/>
          <w:sz w:val="24"/>
          <w:szCs w:val="24"/>
        </w:rPr>
        <w:t>и</w:t>
      </w:r>
      <w:r w:rsidR="0038582C" w:rsidRPr="00D27D3B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D27D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D27D3B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D27D3B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D27D3B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D27D3B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9162F7" w:rsidRPr="00D27D3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D27D3B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D27D3B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9162F7" w:rsidRPr="00D27D3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D27D3B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D27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D27D3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D27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3B" w:rsidRPr="00D27D3B">
        <w:rPr>
          <w:rFonts w:ascii="Times New Roman" w:eastAsia="Times New Roman" w:hAnsi="Times New Roman" w:cs="Times New Roman"/>
          <w:sz w:val="24"/>
          <w:szCs w:val="24"/>
        </w:rPr>
        <w:t>22 марта 2023</w:t>
      </w:r>
      <w:r w:rsidR="005F3F2E" w:rsidRPr="00D27D3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D27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D27D3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D27D3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27D3B" w:rsidRPr="00D27D3B">
        <w:rPr>
          <w:rFonts w:ascii="Times New Roman" w:eastAsia="Times New Roman" w:hAnsi="Times New Roman" w:cs="Times New Roman"/>
          <w:sz w:val="24"/>
          <w:szCs w:val="24"/>
        </w:rPr>
        <w:t>03 апреля 2023</w:t>
      </w:r>
      <w:r w:rsidR="008F4E9F" w:rsidRPr="00D27D3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32C0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9162F7" w:rsidRPr="00D27D3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27D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D27D3B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D27D3B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D27D3B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D27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D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7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7D3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D27D3B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D27D3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27D3B">
        <w:rPr>
          <w:rFonts w:ascii="Times New Roman" w:hAnsi="Times New Roman" w:cs="Times New Roman"/>
          <w:sz w:val="24"/>
          <w:szCs w:val="24"/>
        </w:rPr>
        <w:t>. 12</w:t>
      </w:r>
      <w:r w:rsidR="00A53B82" w:rsidRPr="00D27D3B">
        <w:rPr>
          <w:rFonts w:ascii="Times New Roman" w:hAnsi="Times New Roman" w:cs="Times New Roman"/>
          <w:sz w:val="24"/>
          <w:szCs w:val="24"/>
        </w:rPr>
        <w:t>;</w:t>
      </w:r>
    </w:p>
    <w:p w:rsidR="005E2AAE" w:rsidRPr="00D27D3B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D27D3B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D27D3B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D27D3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D27D3B">
        <w:rPr>
          <w:rFonts w:ascii="Times New Roman" w:hAnsi="Times New Roman" w:cs="Times New Roman"/>
          <w:sz w:val="24"/>
          <w:szCs w:val="24"/>
        </w:rPr>
        <w:t>;</w:t>
      </w:r>
    </w:p>
    <w:p w:rsidR="005E2AAE" w:rsidRPr="00D27D3B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>в</w:t>
      </w:r>
      <w:r w:rsidR="005E2AAE" w:rsidRPr="00D27D3B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D27D3B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D27D3B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D27D3B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D3B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D27D3B" w:rsidRPr="00D27D3B">
        <w:rPr>
          <w:rFonts w:ascii="Times New Roman" w:hAnsi="Times New Roman" w:cs="Times New Roman"/>
          <w:sz w:val="24"/>
          <w:szCs w:val="24"/>
        </w:rPr>
        <w:t>22 марта</w:t>
      </w:r>
      <w:r w:rsidR="009162F7" w:rsidRPr="00D27D3B">
        <w:rPr>
          <w:rFonts w:ascii="Times New Roman" w:hAnsi="Times New Roman" w:cs="Times New Roman"/>
          <w:sz w:val="24"/>
          <w:szCs w:val="24"/>
        </w:rPr>
        <w:t xml:space="preserve"> </w:t>
      </w:r>
      <w:r w:rsidR="00D27D3B" w:rsidRPr="00D27D3B">
        <w:rPr>
          <w:rFonts w:ascii="Times New Roman" w:hAnsi="Times New Roman" w:cs="Times New Roman"/>
          <w:sz w:val="24"/>
          <w:szCs w:val="24"/>
        </w:rPr>
        <w:t xml:space="preserve"> 2023</w:t>
      </w:r>
      <w:r w:rsidRPr="00D27D3B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D27D3B" w:rsidRPr="00D27D3B">
        <w:rPr>
          <w:rFonts w:ascii="Times New Roman" w:hAnsi="Times New Roman" w:cs="Times New Roman"/>
          <w:sz w:val="24"/>
          <w:szCs w:val="24"/>
        </w:rPr>
        <w:t>28 марта 2023</w:t>
      </w:r>
      <w:r w:rsidRPr="00D27D3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D27D3B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D27D3B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D27D3B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D27D3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D27D3B" w:rsidRPr="00D27D3B">
        <w:rPr>
          <w:rFonts w:ascii="Times New Roman" w:eastAsia="Times New Roman" w:hAnsi="Times New Roman" w:cs="Times New Roman"/>
          <w:sz w:val="24"/>
          <w:szCs w:val="24"/>
        </w:rPr>
        <w:t>03 апреля 2023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43829" w:rsidRPr="00D27D3B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204828">
        <w:rPr>
          <w:rFonts w:ascii="Times New Roman" w:eastAsia="Times New Roman" w:hAnsi="Times New Roman" w:cs="Times New Roman"/>
          <w:sz w:val="24"/>
          <w:szCs w:val="24"/>
        </w:rPr>
        <w:t>17:0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>5 часов</w:t>
      </w:r>
      <w:r w:rsidRPr="00D27D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D27D3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32C0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5F3F2E" w:rsidRPr="00D27D3B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43829" w:rsidRPr="00D27D3B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D3B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D27D3B" w:rsidRDefault="00D27D3B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t> П</w:t>
      </w:r>
      <w:r w:rsidR="005F3F2E" w:rsidRPr="00D27D3B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Pr="00D27D3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F3F2E" w:rsidRPr="00D27D3B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="009162F7"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9162F7"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С.С. Юдин</w:t>
      </w:r>
    </w:p>
    <w:p w:rsidR="005F3F2E" w:rsidRPr="00D27D3B" w:rsidRDefault="005F3F2E" w:rsidP="0091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D3B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D27D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32C0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9162F7">
      <w:pgSz w:w="11906" w:h="16838"/>
      <w:pgMar w:top="568" w:right="850" w:bottom="28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82" w:rsidRDefault="00A53B82" w:rsidP="005F3F2E">
      <w:pPr>
        <w:spacing w:after="0" w:line="240" w:lineRule="auto"/>
      </w:pPr>
      <w:r>
        <w:separator/>
      </w:r>
    </w:p>
  </w:endnote>
  <w:endnote w:type="continuationSeparator" w:id="0">
    <w:p w:rsidR="00A53B82" w:rsidRDefault="00A53B82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82" w:rsidRDefault="00A53B82" w:rsidP="005F3F2E">
      <w:pPr>
        <w:spacing w:after="0" w:line="240" w:lineRule="auto"/>
      </w:pPr>
      <w:r>
        <w:separator/>
      </w:r>
    </w:p>
  </w:footnote>
  <w:footnote w:type="continuationSeparator" w:id="0">
    <w:p w:rsidR="00A53B82" w:rsidRDefault="00A53B82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D00B0"/>
    <w:rsid w:val="000F7F7B"/>
    <w:rsid w:val="001046A5"/>
    <w:rsid w:val="001F7378"/>
    <w:rsid w:val="001F76C6"/>
    <w:rsid w:val="00204828"/>
    <w:rsid w:val="00217971"/>
    <w:rsid w:val="00253BD9"/>
    <w:rsid w:val="00255745"/>
    <w:rsid w:val="00304FA6"/>
    <w:rsid w:val="00310D6D"/>
    <w:rsid w:val="0031566D"/>
    <w:rsid w:val="0038582C"/>
    <w:rsid w:val="003A283C"/>
    <w:rsid w:val="004401F9"/>
    <w:rsid w:val="00441114"/>
    <w:rsid w:val="00542C35"/>
    <w:rsid w:val="00594F16"/>
    <w:rsid w:val="005E2AAE"/>
    <w:rsid w:val="005E5F71"/>
    <w:rsid w:val="005F3F2E"/>
    <w:rsid w:val="00684CFB"/>
    <w:rsid w:val="006B7D99"/>
    <w:rsid w:val="00705357"/>
    <w:rsid w:val="007137A4"/>
    <w:rsid w:val="007304A8"/>
    <w:rsid w:val="00791DF3"/>
    <w:rsid w:val="007F4564"/>
    <w:rsid w:val="008C2CC9"/>
    <w:rsid w:val="008F4E9F"/>
    <w:rsid w:val="009162F7"/>
    <w:rsid w:val="0095200A"/>
    <w:rsid w:val="009C5FDC"/>
    <w:rsid w:val="00A0377D"/>
    <w:rsid w:val="00A32C05"/>
    <w:rsid w:val="00A34D63"/>
    <w:rsid w:val="00A5128E"/>
    <w:rsid w:val="00A53B82"/>
    <w:rsid w:val="00A85020"/>
    <w:rsid w:val="00B96BC9"/>
    <w:rsid w:val="00BF3A1B"/>
    <w:rsid w:val="00BF4EB5"/>
    <w:rsid w:val="00C03009"/>
    <w:rsid w:val="00C616B9"/>
    <w:rsid w:val="00CD7AD6"/>
    <w:rsid w:val="00CF2FF3"/>
    <w:rsid w:val="00D27D3B"/>
    <w:rsid w:val="00D80D5C"/>
    <w:rsid w:val="00D87BBF"/>
    <w:rsid w:val="00DA6EB8"/>
    <w:rsid w:val="00E445C9"/>
    <w:rsid w:val="00E52E7A"/>
    <w:rsid w:val="00ED0EE0"/>
    <w:rsid w:val="00F43829"/>
    <w:rsid w:val="00F800D7"/>
    <w:rsid w:val="00F81993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A32C05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2022-09-27T22:55:00Z</cp:lastPrinted>
  <dcterms:created xsi:type="dcterms:W3CDTF">2022-03-29T07:05:00Z</dcterms:created>
  <dcterms:modified xsi:type="dcterms:W3CDTF">2023-03-16T23:00:00Z</dcterms:modified>
</cp:coreProperties>
</file>