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E5" w:rsidRDefault="009D45E5" w:rsidP="009D45E5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Приложение № 1</w:t>
      </w:r>
    </w:p>
    <w:p w:rsidR="009D45E5" w:rsidRDefault="009D45E5" w:rsidP="009D45E5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кциона, утвержденного постановлением администрации Партизанского городского округа от 06 декабря</w:t>
      </w:r>
      <w:r w:rsidRPr="00FD0CA8">
        <w:rPr>
          <w:color w:val="FF0000"/>
          <w:sz w:val="24"/>
        </w:rPr>
        <w:t xml:space="preserve"> </w:t>
      </w:r>
      <w:r>
        <w:rPr>
          <w:sz w:val="24"/>
        </w:rPr>
        <w:t>2023г. № 1879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- па  </w:t>
      </w:r>
    </w:p>
    <w:p w:rsidR="009D45E5" w:rsidRDefault="009D45E5" w:rsidP="009D45E5">
      <w:pPr>
        <w:tabs>
          <w:tab w:val="left" w:pos="709"/>
        </w:tabs>
        <w:ind w:right="-1"/>
        <w:jc w:val="both"/>
        <w:rPr>
          <w:sz w:val="24"/>
        </w:rPr>
      </w:pPr>
    </w:p>
    <w:p w:rsidR="009D45E5" w:rsidRPr="004E6582" w:rsidRDefault="009D45E5" w:rsidP="009D45E5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9D45E5" w:rsidRPr="004E6582" w:rsidRDefault="009D45E5" w:rsidP="009D45E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D45E5" w:rsidRPr="004E6582" w:rsidRDefault="009D45E5" w:rsidP="009D45E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9D45E5" w:rsidRPr="004E6582" w:rsidRDefault="009D45E5" w:rsidP="009D45E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9D45E5" w:rsidRPr="004E6582" w:rsidRDefault="009D45E5" w:rsidP="009D45E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9D45E5" w:rsidRPr="004E6582" w:rsidRDefault="009D45E5" w:rsidP="009D45E5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9D45E5" w:rsidRPr="004E6582" w:rsidRDefault="009D45E5" w:rsidP="009D45E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9D45E5" w:rsidRPr="004E6582" w:rsidRDefault="009D45E5" w:rsidP="009D45E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9D45E5" w:rsidRPr="004E6582" w:rsidRDefault="009D45E5" w:rsidP="009D45E5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9D45E5" w:rsidRPr="004E6582" w:rsidTr="005C2130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45E5" w:rsidRPr="004E6582" w:rsidRDefault="009D45E5" w:rsidP="005C2130">
            <w:pPr>
              <w:spacing w:after="200" w:line="276" w:lineRule="auto"/>
              <w:rPr>
                <w:rFonts w:ascii="Calibri" w:hAnsi="Calibri"/>
                <w:sz w:val="24"/>
              </w:rPr>
            </w:pPr>
          </w:p>
        </w:tc>
      </w:tr>
      <w:tr w:rsidR="009D45E5" w:rsidRPr="004E6582" w:rsidTr="005C2130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45E5" w:rsidRPr="004E6582" w:rsidRDefault="009D45E5" w:rsidP="005C2130">
            <w:pPr>
              <w:widowControl w:val="0"/>
              <w:spacing w:after="200"/>
              <w:jc w:val="right"/>
              <w:rPr>
                <w:rFonts w:eastAsia="Calibri"/>
                <w:sz w:val="24"/>
              </w:rPr>
            </w:pPr>
          </w:p>
        </w:tc>
      </w:tr>
      <w:tr w:rsidR="009D45E5" w:rsidRPr="004E6582" w:rsidTr="005C2130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45E5" w:rsidRPr="004E6582" w:rsidRDefault="009D45E5" w:rsidP="005C2130">
            <w:pPr>
              <w:widowControl w:val="0"/>
              <w:spacing w:after="20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9D45E5" w:rsidRPr="004E6582" w:rsidRDefault="009D45E5" w:rsidP="009D45E5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9D45E5" w:rsidRPr="004E6582" w:rsidRDefault="009D45E5" w:rsidP="009D45E5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9D45E5" w:rsidRPr="004E6582" w:rsidRDefault="009D45E5" w:rsidP="009D45E5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9D45E5" w:rsidRPr="004E6582" w:rsidRDefault="009D45E5" w:rsidP="009D45E5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9D45E5" w:rsidRPr="004E6582" w:rsidRDefault="009D45E5" w:rsidP="009D45E5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9D45E5" w:rsidRPr="004E6582" w:rsidRDefault="009D45E5" w:rsidP="009D45E5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9D45E5" w:rsidRPr="004E6582" w:rsidRDefault="009D45E5" w:rsidP="009D45E5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9D45E5" w:rsidRPr="004E6582" w:rsidRDefault="009D45E5" w:rsidP="009D45E5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9D45E5" w:rsidRPr="004E6582" w:rsidRDefault="009D45E5" w:rsidP="009D45E5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9D45E5" w:rsidRPr="004E6582" w:rsidRDefault="009D45E5" w:rsidP="009D45E5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9D45E5" w:rsidRPr="004E6582" w:rsidRDefault="009D45E5" w:rsidP="009D45E5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</w:t>
      </w:r>
    </w:p>
    <w:p w:rsidR="009D45E5" w:rsidRPr="004E6582" w:rsidRDefault="009D45E5" w:rsidP="009D45E5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9D45E5" w:rsidRPr="004E6582" w:rsidRDefault="009D45E5" w:rsidP="009D45E5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9D45E5" w:rsidRPr="004E6582" w:rsidRDefault="009D45E5" w:rsidP="009D45E5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9D45E5" w:rsidRDefault="009D45E5" w:rsidP="009D45E5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9D45E5" w:rsidRDefault="009D45E5" w:rsidP="009D45E5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</w:p>
    <w:p w:rsidR="009D45E5" w:rsidRDefault="009D45E5" w:rsidP="009D45E5">
      <w:pPr>
        <w:pStyle w:val="a5"/>
        <w:tabs>
          <w:tab w:val="left" w:pos="851"/>
        </w:tabs>
        <w:ind w:firstLine="56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</w:p>
    <w:p w:rsidR="009D45E5" w:rsidRPr="004E6582" w:rsidRDefault="009D45E5" w:rsidP="009D45E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участка, с его разрешенным использованием и целью использования, а так же о том, что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</w:t>
      </w:r>
      <w:r w:rsidRPr="004E6582">
        <w:rPr>
          <w:rFonts w:ascii="Times New Roman" w:hAnsi="Times New Roman"/>
          <w:sz w:val="24"/>
          <w:szCs w:val="24"/>
        </w:rPr>
        <w:t>с</w:t>
      </w:r>
      <w:r w:rsidRPr="004E6582">
        <w:rPr>
          <w:rFonts w:ascii="Times New Roman" w:hAnsi="Times New Roman"/>
          <w:sz w:val="24"/>
          <w:szCs w:val="24"/>
        </w:rPr>
        <w:t>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</w:t>
      </w:r>
      <w:r w:rsidRPr="004E6582">
        <w:rPr>
          <w:rFonts w:ascii="Times New Roman" w:hAnsi="Times New Roman"/>
          <w:sz w:val="24"/>
          <w:szCs w:val="24"/>
        </w:rPr>
        <w:t>и</w:t>
      </w:r>
      <w:r w:rsidRPr="004E6582">
        <w:rPr>
          <w:rFonts w:ascii="Times New Roman" w:hAnsi="Times New Roman"/>
          <w:sz w:val="24"/>
          <w:szCs w:val="24"/>
        </w:rPr>
        <w:t>тель (представитель заявителя) к организатору аукциона не имеет.</w:t>
      </w:r>
    </w:p>
    <w:p w:rsidR="009D45E5" w:rsidRPr="004E6582" w:rsidRDefault="009D45E5" w:rsidP="009D45E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9D45E5" w:rsidRPr="004E6582" w:rsidRDefault="009D45E5" w:rsidP="009D45E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9D45E5" w:rsidRPr="004E6582" w:rsidRDefault="009D45E5" w:rsidP="009D45E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9D45E5" w:rsidRPr="004E6582" w:rsidRDefault="009D45E5" w:rsidP="009D45E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9D45E5" w:rsidRPr="004E6582" w:rsidRDefault="009D45E5" w:rsidP="009D45E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9D45E5" w:rsidRPr="004E6582" w:rsidRDefault="009D45E5" w:rsidP="009D45E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9D45E5" w:rsidRPr="004E6582" w:rsidRDefault="009D45E5" w:rsidP="009D45E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9D45E5" w:rsidRPr="004E6582" w:rsidRDefault="009D45E5" w:rsidP="009D45E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9D45E5" w:rsidRPr="004E6582" w:rsidRDefault="009D45E5" w:rsidP="009D45E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9D45E5" w:rsidRPr="004E6582" w:rsidRDefault="009D45E5" w:rsidP="009D45E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9D45E5" w:rsidRPr="004E6582" w:rsidRDefault="009D45E5" w:rsidP="009D45E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9D45E5" w:rsidRPr="004E6582" w:rsidRDefault="009D45E5" w:rsidP="009D45E5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9D45E5" w:rsidRPr="004E6582" w:rsidRDefault="009D45E5" w:rsidP="009D45E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9D45E5" w:rsidRPr="004E6582" w:rsidRDefault="009D45E5" w:rsidP="009D45E5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9D45E5" w:rsidRPr="004E6582" w:rsidRDefault="009D45E5" w:rsidP="009D45E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9D45E5" w:rsidRPr="004E6582" w:rsidRDefault="009D45E5" w:rsidP="009D45E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9D45E5" w:rsidRPr="004E6582" w:rsidRDefault="009D45E5" w:rsidP="009D45E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9D45E5" w:rsidRPr="004E6582" w:rsidRDefault="009D45E5" w:rsidP="009D45E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9D45E5" w:rsidRPr="004E6582" w:rsidRDefault="009D45E5" w:rsidP="009D45E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9D45E5" w:rsidRPr="004E6582" w:rsidRDefault="009D45E5" w:rsidP="009D45E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9D45E5" w:rsidRPr="004E6582" w:rsidRDefault="009D45E5" w:rsidP="009D45E5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9D45E5" w:rsidRPr="004E6582" w:rsidRDefault="009D45E5" w:rsidP="009D45E5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9D45E5" w:rsidRPr="004E6582" w:rsidRDefault="009D45E5" w:rsidP="009D45E5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9D45E5" w:rsidRPr="004E6582" w:rsidRDefault="009D45E5" w:rsidP="009D45E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9D45E5" w:rsidRPr="004E6582" w:rsidRDefault="009D45E5" w:rsidP="009D45E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9D45E5" w:rsidRPr="004E6582" w:rsidRDefault="009D45E5" w:rsidP="009D45E5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9D45E5" w:rsidRPr="004E6582" w:rsidRDefault="009D45E5" w:rsidP="009D45E5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9D45E5" w:rsidRPr="004E6582" w:rsidRDefault="009D45E5" w:rsidP="009D45E5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9D45E5" w:rsidRPr="004E6582" w:rsidRDefault="009D45E5" w:rsidP="009D45E5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9D45E5" w:rsidRPr="004E6582" w:rsidRDefault="009D45E5" w:rsidP="009D45E5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9D45E5" w:rsidRPr="004E6582" w:rsidRDefault="009D45E5" w:rsidP="009D45E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9B0B7E" w:rsidRDefault="009B0B7E"/>
    <w:sectPr w:rsidR="009B0B7E" w:rsidSect="009D45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9D45E5"/>
    <w:rsid w:val="009B0B7E"/>
    <w:rsid w:val="009D45E5"/>
    <w:rsid w:val="00E2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E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45E5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9D45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Plain Text"/>
    <w:aliases w:val="Знак"/>
    <w:basedOn w:val="a"/>
    <w:link w:val="a6"/>
    <w:uiPriority w:val="99"/>
    <w:unhideWhenUsed/>
    <w:rsid w:val="009D45E5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9D45E5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838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2023-12-11T00:04:00Z</dcterms:created>
  <dcterms:modified xsi:type="dcterms:W3CDTF">2023-12-11T00:05:00Z</dcterms:modified>
</cp:coreProperties>
</file>